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E90" w:rsidRDefault="00857E90" w:rsidP="007F14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E90">
        <w:rPr>
          <w:rFonts w:ascii="Times New Roman" w:hAnsi="Times New Roman" w:cs="Times New Roman"/>
          <w:b/>
          <w:sz w:val="28"/>
          <w:szCs w:val="28"/>
        </w:rPr>
        <w:t xml:space="preserve">ГБОУ СТЕРЛИТАМАКСКАЯ КОРРЕКЦИОННАЯ ШКОЛА </w:t>
      </w:r>
      <w:r w:rsidR="007F1432">
        <w:rPr>
          <w:rFonts w:ascii="Times New Roman" w:hAnsi="Times New Roman" w:cs="Times New Roman"/>
          <w:b/>
          <w:sz w:val="28"/>
          <w:szCs w:val="28"/>
        </w:rPr>
        <w:t>– ИНТЕРНАТ ДЛЯ ГЛУХИХ И СЛАБОСЛЫШАЩИХ ОБУЧАЮЩИХСЯ</w:t>
      </w:r>
    </w:p>
    <w:p w:rsidR="007F1432" w:rsidRDefault="007F1432" w:rsidP="007F14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432" w:rsidRPr="00857E90" w:rsidRDefault="007F1432" w:rsidP="007F14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432" w:rsidRDefault="007F1432" w:rsidP="00857E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РЕСПУБЛИКАНСКИЙ СЕМИНАР-ПРАКТИКУМ</w:t>
      </w:r>
    </w:p>
    <w:p w:rsidR="007F1432" w:rsidRDefault="007F1432" w:rsidP="007F14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«ФОРМИРОВАНИЕ ЖИЗНЕННЫХ КОМПЕТЕНЦИЙ – КЛЮЧЕВАЯ ОСОБЕННОСТЬ СОВРЕМЕННОГО ОБРАЗОВАНИЯ </w:t>
      </w:r>
    </w:p>
    <w:p w:rsidR="007F1432" w:rsidRDefault="007F1432" w:rsidP="007F14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ДЕТЕЙ С НАРУШЕНИЯМИ СЛУХА»</w:t>
      </w:r>
      <w:r w:rsidR="00857E90" w:rsidRPr="00857E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1432" w:rsidRDefault="007F1432" w:rsidP="007F14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432" w:rsidRPr="007F1432" w:rsidRDefault="007F1432" w:rsidP="007F14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432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7F1432" w:rsidRDefault="007F1432" w:rsidP="007F1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1432">
        <w:rPr>
          <w:rFonts w:ascii="Times New Roman" w:hAnsi="Times New Roman" w:cs="Times New Roman"/>
          <w:sz w:val="28"/>
          <w:szCs w:val="28"/>
        </w:rPr>
        <w:t>Приглашаем Вас принять участие в Республиканск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F1432">
        <w:rPr>
          <w:rFonts w:ascii="Times New Roman" w:hAnsi="Times New Roman" w:cs="Times New Roman"/>
          <w:sz w:val="28"/>
          <w:szCs w:val="28"/>
        </w:rPr>
        <w:t xml:space="preserve"> семинар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F1432">
        <w:rPr>
          <w:rFonts w:ascii="Times New Roman" w:hAnsi="Times New Roman" w:cs="Times New Roman"/>
          <w:sz w:val="28"/>
          <w:szCs w:val="28"/>
        </w:rPr>
        <w:t>-практикум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F1432">
        <w:rPr>
          <w:rFonts w:ascii="Times New Roman" w:hAnsi="Times New Roman" w:cs="Times New Roman"/>
          <w:sz w:val="28"/>
          <w:szCs w:val="28"/>
        </w:rPr>
        <w:t xml:space="preserve">   «Формирование жизненных компетенций – ключевая особенность современного образования детей </w:t>
      </w:r>
      <w:r>
        <w:rPr>
          <w:rFonts w:ascii="Times New Roman" w:hAnsi="Times New Roman" w:cs="Times New Roman"/>
          <w:sz w:val="28"/>
          <w:szCs w:val="28"/>
        </w:rPr>
        <w:t>с нарушением слуха»</w:t>
      </w:r>
      <w:r w:rsidRPr="007F1432">
        <w:rPr>
          <w:rFonts w:ascii="Times New Roman" w:hAnsi="Times New Roman" w:cs="Times New Roman"/>
          <w:sz w:val="28"/>
          <w:szCs w:val="28"/>
        </w:rPr>
        <w:t>, котор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F1432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</w:rPr>
        <w:t>йдет</w:t>
      </w:r>
      <w:r w:rsidRPr="007F14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7F1432">
        <w:rPr>
          <w:rFonts w:ascii="Times New Roman" w:hAnsi="Times New Roman" w:cs="Times New Roman"/>
          <w:sz w:val="28"/>
          <w:szCs w:val="28"/>
        </w:rPr>
        <w:t>марта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F1432">
        <w:rPr>
          <w:rFonts w:ascii="Times New Roman" w:hAnsi="Times New Roman" w:cs="Times New Roman"/>
          <w:sz w:val="28"/>
          <w:szCs w:val="28"/>
        </w:rPr>
        <w:t xml:space="preserve"> года в ГБОУ Стер</w:t>
      </w:r>
      <w:r>
        <w:rPr>
          <w:rFonts w:ascii="Times New Roman" w:hAnsi="Times New Roman" w:cs="Times New Roman"/>
          <w:sz w:val="28"/>
          <w:szCs w:val="28"/>
        </w:rPr>
        <w:t>литамакская коррекционная школа-интернат для глухих и слабослышащих обучающихся.</w:t>
      </w:r>
    </w:p>
    <w:p w:rsidR="00E62D6B" w:rsidRPr="007F1432" w:rsidRDefault="00E62D6B" w:rsidP="007F1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1432" w:rsidRDefault="007F1432" w:rsidP="00E62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1432">
        <w:rPr>
          <w:rFonts w:ascii="Times New Roman" w:hAnsi="Times New Roman" w:cs="Times New Roman"/>
          <w:sz w:val="28"/>
          <w:szCs w:val="28"/>
        </w:rPr>
        <w:t>Цель конференции:</w:t>
      </w:r>
      <w:r w:rsidR="00E62D6B" w:rsidRPr="00E62D6B">
        <w:t xml:space="preserve"> </w:t>
      </w:r>
      <w:r w:rsidR="00E62D6B" w:rsidRPr="00E62D6B">
        <w:rPr>
          <w:rFonts w:ascii="Times New Roman" w:hAnsi="Times New Roman" w:cs="Times New Roman"/>
          <w:sz w:val="28"/>
          <w:szCs w:val="28"/>
        </w:rPr>
        <w:t>обсуждение вопросов по проблем</w:t>
      </w:r>
      <w:r w:rsidR="00E62D6B">
        <w:rPr>
          <w:rFonts w:ascii="Times New Roman" w:hAnsi="Times New Roman" w:cs="Times New Roman"/>
          <w:sz w:val="28"/>
          <w:szCs w:val="28"/>
        </w:rPr>
        <w:t>е формирования жизненных компетенций у детей с нарушениями слуха,</w:t>
      </w:r>
      <w:r w:rsidR="00E62D6B" w:rsidRPr="00E62D6B">
        <w:rPr>
          <w:rFonts w:ascii="Times New Roman" w:hAnsi="Times New Roman" w:cs="Times New Roman"/>
          <w:sz w:val="28"/>
          <w:szCs w:val="28"/>
        </w:rPr>
        <w:t xml:space="preserve"> повышение квалифика</w:t>
      </w:r>
      <w:r w:rsidR="00E62D6B">
        <w:rPr>
          <w:rFonts w:ascii="Times New Roman" w:hAnsi="Times New Roman" w:cs="Times New Roman"/>
          <w:sz w:val="28"/>
          <w:szCs w:val="28"/>
        </w:rPr>
        <w:t xml:space="preserve">ции педагогических коллективов </w:t>
      </w:r>
      <w:r w:rsidR="00E62D6B" w:rsidRPr="00E62D6B">
        <w:rPr>
          <w:rFonts w:ascii="Times New Roman" w:hAnsi="Times New Roman" w:cs="Times New Roman"/>
          <w:sz w:val="28"/>
          <w:szCs w:val="28"/>
        </w:rPr>
        <w:t>образовательных учреждений и эффективности обр</w:t>
      </w:r>
      <w:r w:rsidR="00E62D6B">
        <w:rPr>
          <w:rFonts w:ascii="Times New Roman" w:hAnsi="Times New Roman" w:cs="Times New Roman"/>
          <w:sz w:val="28"/>
          <w:szCs w:val="28"/>
        </w:rPr>
        <w:t xml:space="preserve">азовательных практик в области </w:t>
      </w:r>
      <w:r w:rsidR="00E62D6B" w:rsidRPr="00E62D6B">
        <w:rPr>
          <w:rFonts w:ascii="Times New Roman" w:hAnsi="Times New Roman" w:cs="Times New Roman"/>
          <w:sz w:val="28"/>
          <w:szCs w:val="28"/>
        </w:rPr>
        <w:t xml:space="preserve">обучения и воспитания обучающихся с </w:t>
      </w:r>
      <w:r w:rsidR="00E62D6B">
        <w:rPr>
          <w:rFonts w:ascii="Times New Roman" w:hAnsi="Times New Roman" w:cs="Times New Roman"/>
          <w:sz w:val="28"/>
          <w:szCs w:val="28"/>
        </w:rPr>
        <w:t>нарушениями слуха</w:t>
      </w:r>
      <w:r w:rsidR="00E62D6B" w:rsidRPr="00E62D6B">
        <w:rPr>
          <w:rFonts w:ascii="Times New Roman" w:hAnsi="Times New Roman" w:cs="Times New Roman"/>
          <w:sz w:val="28"/>
          <w:szCs w:val="28"/>
        </w:rPr>
        <w:t>.</w:t>
      </w:r>
    </w:p>
    <w:p w:rsidR="00E62D6B" w:rsidRDefault="00E62D6B" w:rsidP="00E62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D6B" w:rsidRPr="00E62D6B" w:rsidRDefault="00E62D6B" w:rsidP="00E62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D6B">
        <w:rPr>
          <w:rFonts w:ascii="Times New Roman" w:hAnsi="Times New Roman" w:cs="Times New Roman"/>
          <w:b/>
          <w:sz w:val="28"/>
          <w:szCs w:val="28"/>
        </w:rPr>
        <w:t>ОБЩАЯ ИНФОРМАЦИЯ</w:t>
      </w:r>
    </w:p>
    <w:p w:rsidR="00E62D6B" w:rsidRPr="00E62D6B" w:rsidRDefault="00E62D6B" w:rsidP="00E62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2D6B">
        <w:rPr>
          <w:rFonts w:ascii="Times New Roman" w:hAnsi="Times New Roman" w:cs="Times New Roman"/>
          <w:b/>
          <w:sz w:val="28"/>
          <w:szCs w:val="28"/>
        </w:rPr>
        <w:t>Форма проведения конференции:</w:t>
      </w:r>
      <w:r w:rsidRPr="00E62D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онлайн-трансляция на </w:t>
      </w:r>
      <w:r w:rsidRPr="00E62D6B">
        <w:rPr>
          <w:rFonts w:ascii="Times New Roman" w:hAnsi="Times New Roman" w:cs="Times New Roman"/>
          <w:sz w:val="28"/>
          <w:szCs w:val="28"/>
        </w:rPr>
        <w:t>канале Youtube.</w:t>
      </w:r>
    </w:p>
    <w:p w:rsidR="00E62D6B" w:rsidRPr="00E62D6B" w:rsidRDefault="00E62D6B" w:rsidP="00E62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2D6B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Pr="00E62D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62D6B">
        <w:rPr>
          <w:rFonts w:ascii="Times New Roman" w:hAnsi="Times New Roman" w:cs="Times New Roman"/>
          <w:sz w:val="28"/>
          <w:szCs w:val="28"/>
        </w:rPr>
        <w:t xml:space="preserve"> марта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62D6B">
        <w:rPr>
          <w:rFonts w:ascii="Times New Roman" w:hAnsi="Times New Roman" w:cs="Times New Roman"/>
          <w:sz w:val="28"/>
          <w:szCs w:val="28"/>
        </w:rPr>
        <w:t xml:space="preserve"> года</w:t>
      </w:r>
      <w:r w:rsidR="00EF66EE">
        <w:rPr>
          <w:rFonts w:ascii="Times New Roman" w:hAnsi="Times New Roman" w:cs="Times New Roman"/>
          <w:sz w:val="28"/>
          <w:szCs w:val="28"/>
        </w:rPr>
        <w:t>.</w:t>
      </w:r>
    </w:p>
    <w:p w:rsidR="00E62D6B" w:rsidRPr="00E62D6B" w:rsidRDefault="00E62D6B" w:rsidP="00E62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2D6B">
        <w:rPr>
          <w:rFonts w:ascii="Times New Roman" w:hAnsi="Times New Roman" w:cs="Times New Roman"/>
          <w:b/>
          <w:sz w:val="28"/>
          <w:szCs w:val="28"/>
        </w:rPr>
        <w:t>Место проведения конференции:</w:t>
      </w:r>
      <w:r w:rsidRPr="00E62D6B">
        <w:rPr>
          <w:rFonts w:ascii="Times New Roman" w:hAnsi="Times New Roman" w:cs="Times New Roman"/>
          <w:sz w:val="28"/>
          <w:szCs w:val="28"/>
        </w:rPr>
        <w:t xml:space="preserve"> ГБОУ Стерлитамакская </w:t>
      </w:r>
      <w:r>
        <w:rPr>
          <w:rFonts w:ascii="Times New Roman" w:hAnsi="Times New Roman" w:cs="Times New Roman"/>
          <w:sz w:val="28"/>
          <w:szCs w:val="28"/>
        </w:rPr>
        <w:t>КШИ.</w:t>
      </w:r>
    </w:p>
    <w:p w:rsidR="00E62D6B" w:rsidRPr="00E62D6B" w:rsidRDefault="00E62D6B" w:rsidP="00E62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2D6B">
        <w:rPr>
          <w:rFonts w:ascii="Times New Roman" w:hAnsi="Times New Roman" w:cs="Times New Roman"/>
          <w:b/>
          <w:sz w:val="28"/>
          <w:szCs w:val="28"/>
        </w:rPr>
        <w:t>Адрес:</w:t>
      </w:r>
      <w:r w:rsidRPr="00E62D6B">
        <w:rPr>
          <w:rFonts w:ascii="Times New Roman" w:hAnsi="Times New Roman" w:cs="Times New Roman"/>
          <w:sz w:val="28"/>
          <w:szCs w:val="28"/>
        </w:rPr>
        <w:t xml:space="preserve"> 4531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E62D6B">
        <w:rPr>
          <w:rFonts w:ascii="Times New Roman" w:hAnsi="Times New Roman" w:cs="Times New Roman"/>
          <w:sz w:val="28"/>
          <w:szCs w:val="28"/>
        </w:rPr>
        <w:t>, Республика Башкортостан, г.Стерлитамак, ул.</w:t>
      </w:r>
      <w:r w:rsidR="00EF66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Л.Толстого</w:t>
      </w:r>
      <w:r w:rsidRPr="00E62D6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7.</w:t>
      </w:r>
    </w:p>
    <w:p w:rsidR="00E62D6B" w:rsidRDefault="00E62D6B" w:rsidP="00E62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D6B" w:rsidRPr="00E62D6B" w:rsidRDefault="00E62D6B" w:rsidP="00E62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2D6B">
        <w:rPr>
          <w:rFonts w:ascii="Times New Roman" w:hAnsi="Times New Roman" w:cs="Times New Roman"/>
          <w:sz w:val="28"/>
          <w:szCs w:val="28"/>
        </w:rPr>
        <w:t xml:space="preserve">По итогам конференции будет выдан сертификат участника </w:t>
      </w:r>
      <w:r>
        <w:rPr>
          <w:rFonts w:ascii="Times New Roman" w:hAnsi="Times New Roman" w:cs="Times New Roman"/>
          <w:sz w:val="28"/>
          <w:szCs w:val="28"/>
        </w:rPr>
        <w:t>и слушателя</w:t>
      </w:r>
      <w:r w:rsidR="00EF66E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62D6B">
        <w:rPr>
          <w:rFonts w:ascii="Times New Roman" w:hAnsi="Times New Roman" w:cs="Times New Roman"/>
          <w:sz w:val="28"/>
          <w:szCs w:val="28"/>
        </w:rPr>
        <w:t>Конференции</w:t>
      </w:r>
      <w:r>
        <w:rPr>
          <w:rFonts w:ascii="Times New Roman" w:hAnsi="Times New Roman" w:cs="Times New Roman"/>
          <w:sz w:val="28"/>
          <w:szCs w:val="28"/>
        </w:rPr>
        <w:t xml:space="preserve"> (при выполнении условий, указанных в положении)</w:t>
      </w:r>
      <w:r w:rsidRPr="00E62D6B">
        <w:rPr>
          <w:rFonts w:ascii="Times New Roman" w:hAnsi="Times New Roman" w:cs="Times New Roman"/>
          <w:sz w:val="28"/>
          <w:szCs w:val="28"/>
        </w:rPr>
        <w:t>.</w:t>
      </w:r>
    </w:p>
    <w:p w:rsidR="00E62D6B" w:rsidRPr="007F1432" w:rsidRDefault="00E62D6B" w:rsidP="00E62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2D6B">
        <w:rPr>
          <w:rFonts w:ascii="Times New Roman" w:hAnsi="Times New Roman" w:cs="Times New Roman"/>
          <w:sz w:val="28"/>
          <w:szCs w:val="28"/>
        </w:rPr>
        <w:t xml:space="preserve">К участию в конференции приглашаются учителя, психологи, социальные педагоги, воспитатели, </w:t>
      </w:r>
      <w:r>
        <w:rPr>
          <w:rFonts w:ascii="Times New Roman" w:hAnsi="Times New Roman" w:cs="Times New Roman"/>
          <w:sz w:val="28"/>
          <w:szCs w:val="28"/>
        </w:rPr>
        <w:t>работающие с детьми с нарушениями слуха.</w:t>
      </w:r>
    </w:p>
    <w:p w:rsidR="00D15827" w:rsidRPr="00857E90" w:rsidRDefault="00D15827" w:rsidP="00857E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15827" w:rsidRPr="00857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B42"/>
    <w:rsid w:val="005A6B42"/>
    <w:rsid w:val="007F1432"/>
    <w:rsid w:val="00857E90"/>
    <w:rsid w:val="00D15827"/>
    <w:rsid w:val="00E62D6B"/>
    <w:rsid w:val="00EF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67616"/>
  <w15:chartTrackingRefBased/>
  <w15:docId w15:val="{BAA7C0DE-8569-4696-BAF9-4A32E04EE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ГБОУ Стерлитамакская КШИ</dc:creator>
  <cp:keywords/>
  <dc:description/>
  <cp:lastModifiedBy>ГБОУ Стерлитамакская КШИ</cp:lastModifiedBy>
  <cp:revision>3</cp:revision>
  <dcterms:created xsi:type="dcterms:W3CDTF">2022-02-17T05:47:00Z</dcterms:created>
  <dcterms:modified xsi:type="dcterms:W3CDTF">2022-02-17T11:09:00Z</dcterms:modified>
</cp:coreProperties>
</file>